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BD56" w14:textId="77777777" w:rsidR="00AD58F9" w:rsidRPr="00B13794" w:rsidRDefault="00AD58F9" w:rsidP="007D5776">
      <w:pPr>
        <w:spacing w:after="0" w:line="240" w:lineRule="auto"/>
        <w:rPr>
          <w:sz w:val="18"/>
          <w:szCs w:val="18"/>
        </w:rPr>
      </w:pPr>
    </w:p>
    <w:p w14:paraId="1CA935E8" w14:textId="2208B0AD" w:rsidR="00076DCF" w:rsidRPr="007271EE" w:rsidRDefault="00076DCF" w:rsidP="00E4755A">
      <w:pPr>
        <w:pStyle w:val="ListParagraph"/>
        <w:numPr>
          <w:ilvl w:val="0"/>
          <w:numId w:val="2"/>
        </w:numPr>
        <w:spacing w:after="0" w:line="240" w:lineRule="auto"/>
        <w:rPr>
          <w:sz w:val="20"/>
          <w:szCs w:val="20"/>
        </w:rPr>
      </w:pPr>
      <w:r w:rsidRPr="007271EE">
        <w:rPr>
          <w:sz w:val="20"/>
          <w:szCs w:val="20"/>
        </w:rPr>
        <w:t xml:space="preserve">All Tenants are expected to use common sense and show </w:t>
      </w:r>
      <w:r w:rsidRPr="007271EE">
        <w:rPr>
          <w:b/>
          <w:sz w:val="20"/>
          <w:szCs w:val="20"/>
        </w:rPr>
        <w:t>consideration and respect</w:t>
      </w:r>
      <w:r w:rsidRPr="007271EE">
        <w:rPr>
          <w:sz w:val="20"/>
          <w:szCs w:val="20"/>
        </w:rPr>
        <w:t xml:space="preserve"> for all other Tenants, Guests, and Employees of Pelican Hills RV Park.</w:t>
      </w:r>
      <w:r w:rsidR="00B13794" w:rsidRPr="007271EE">
        <w:rPr>
          <w:sz w:val="20"/>
          <w:szCs w:val="20"/>
        </w:rPr>
        <w:t xml:space="preserve">  </w:t>
      </w:r>
      <w:r w:rsidR="00B13794" w:rsidRPr="007271EE">
        <w:rPr>
          <w:b/>
          <w:sz w:val="20"/>
          <w:szCs w:val="20"/>
        </w:rPr>
        <w:t>Visitors</w:t>
      </w:r>
      <w:r w:rsidR="00B13794" w:rsidRPr="007271EE">
        <w:rPr>
          <w:sz w:val="20"/>
          <w:szCs w:val="20"/>
        </w:rPr>
        <w:t xml:space="preserve"> are allowed at no additional fee and are expected to follow all </w:t>
      </w:r>
      <w:r w:rsidR="00B90460" w:rsidRPr="007271EE">
        <w:rPr>
          <w:sz w:val="20"/>
          <w:szCs w:val="20"/>
        </w:rPr>
        <w:t>p</w:t>
      </w:r>
      <w:r w:rsidR="00B13794" w:rsidRPr="007271EE">
        <w:rPr>
          <w:sz w:val="20"/>
          <w:szCs w:val="20"/>
        </w:rPr>
        <w:t>ark rules</w:t>
      </w:r>
      <w:r w:rsidR="000C7CA6" w:rsidRPr="007271EE">
        <w:rPr>
          <w:sz w:val="20"/>
          <w:szCs w:val="20"/>
        </w:rPr>
        <w:t>. Guests’ actions are the responsibility of the leaseholder</w:t>
      </w:r>
      <w:r w:rsidR="00B13794" w:rsidRPr="007271EE">
        <w:rPr>
          <w:sz w:val="20"/>
          <w:szCs w:val="20"/>
        </w:rPr>
        <w:t>.</w:t>
      </w:r>
    </w:p>
    <w:p w14:paraId="2285B876" w14:textId="77777777" w:rsidR="00D42943" w:rsidRPr="007271EE" w:rsidRDefault="00D42943" w:rsidP="00E4755A">
      <w:pPr>
        <w:pStyle w:val="ListParagraph"/>
        <w:numPr>
          <w:ilvl w:val="0"/>
          <w:numId w:val="2"/>
        </w:numPr>
        <w:spacing w:after="0" w:line="240" w:lineRule="auto"/>
        <w:rPr>
          <w:sz w:val="20"/>
          <w:szCs w:val="20"/>
        </w:rPr>
      </w:pPr>
      <w:r w:rsidRPr="007271EE">
        <w:rPr>
          <w:sz w:val="20"/>
          <w:szCs w:val="20"/>
        </w:rPr>
        <w:t xml:space="preserve">The </w:t>
      </w:r>
      <w:r w:rsidR="002057F5" w:rsidRPr="007271EE">
        <w:rPr>
          <w:b/>
          <w:sz w:val="20"/>
          <w:szCs w:val="20"/>
        </w:rPr>
        <w:t>Speed L</w:t>
      </w:r>
      <w:r w:rsidRPr="007271EE">
        <w:rPr>
          <w:b/>
          <w:sz w:val="20"/>
          <w:szCs w:val="20"/>
        </w:rPr>
        <w:t>imit</w:t>
      </w:r>
      <w:r w:rsidRPr="007271EE">
        <w:rPr>
          <w:sz w:val="20"/>
          <w:szCs w:val="20"/>
        </w:rPr>
        <w:t xml:space="preserve"> within the Park is </w:t>
      </w:r>
      <w:r w:rsidRPr="007271EE">
        <w:rPr>
          <w:b/>
          <w:sz w:val="20"/>
          <w:szCs w:val="20"/>
        </w:rPr>
        <w:t>10 MPH</w:t>
      </w:r>
      <w:r w:rsidRPr="007271EE">
        <w:rPr>
          <w:sz w:val="20"/>
          <w:szCs w:val="20"/>
        </w:rPr>
        <w:t xml:space="preserve"> and applies to </w:t>
      </w:r>
      <w:r w:rsidR="002057F5" w:rsidRPr="007271EE">
        <w:rPr>
          <w:sz w:val="20"/>
          <w:szCs w:val="20"/>
        </w:rPr>
        <w:t>all</w:t>
      </w:r>
      <w:r w:rsidRPr="007271EE">
        <w:rPr>
          <w:sz w:val="20"/>
          <w:szCs w:val="20"/>
        </w:rPr>
        <w:t xml:space="preserve"> park roads.</w:t>
      </w:r>
    </w:p>
    <w:p w14:paraId="7F023CAA" w14:textId="77777777" w:rsidR="00D42943" w:rsidRPr="007271EE" w:rsidRDefault="00D42943" w:rsidP="00E4755A">
      <w:pPr>
        <w:pStyle w:val="ListParagraph"/>
        <w:numPr>
          <w:ilvl w:val="0"/>
          <w:numId w:val="2"/>
        </w:numPr>
        <w:spacing w:after="0" w:line="240" w:lineRule="auto"/>
        <w:rPr>
          <w:sz w:val="20"/>
          <w:szCs w:val="20"/>
        </w:rPr>
      </w:pPr>
      <w:r w:rsidRPr="007271EE">
        <w:rPr>
          <w:b/>
          <w:sz w:val="20"/>
          <w:szCs w:val="20"/>
        </w:rPr>
        <w:t>Quiet Hours</w:t>
      </w:r>
      <w:r w:rsidRPr="007271EE">
        <w:rPr>
          <w:sz w:val="20"/>
          <w:szCs w:val="20"/>
        </w:rPr>
        <w:t xml:space="preserve"> are between </w:t>
      </w:r>
      <w:r w:rsidRPr="007271EE">
        <w:rPr>
          <w:b/>
          <w:sz w:val="20"/>
          <w:szCs w:val="20"/>
        </w:rPr>
        <w:t>10:00 pm and 8:00 am</w:t>
      </w:r>
      <w:r w:rsidRPr="007271EE">
        <w:rPr>
          <w:sz w:val="20"/>
          <w:szCs w:val="20"/>
        </w:rPr>
        <w:t xml:space="preserve">. Loud noise is not allowed during these hours. This includes </w:t>
      </w:r>
      <w:r w:rsidR="00A30738" w:rsidRPr="007271EE">
        <w:rPr>
          <w:sz w:val="20"/>
          <w:szCs w:val="20"/>
        </w:rPr>
        <w:t>music</w:t>
      </w:r>
      <w:r w:rsidRPr="007271EE">
        <w:rPr>
          <w:sz w:val="20"/>
          <w:szCs w:val="20"/>
        </w:rPr>
        <w:t>, dog</w:t>
      </w:r>
      <w:r w:rsidR="00A30738" w:rsidRPr="007271EE">
        <w:rPr>
          <w:sz w:val="20"/>
          <w:szCs w:val="20"/>
        </w:rPr>
        <w:t>s barking,</w:t>
      </w:r>
      <w:r w:rsidRPr="007271EE">
        <w:rPr>
          <w:sz w:val="20"/>
          <w:szCs w:val="20"/>
        </w:rPr>
        <w:t xml:space="preserve"> large crowds, etc. The owners/</w:t>
      </w:r>
      <w:r w:rsidR="00A30738" w:rsidRPr="007271EE">
        <w:rPr>
          <w:sz w:val="20"/>
          <w:szCs w:val="20"/>
        </w:rPr>
        <w:t>employees</w:t>
      </w:r>
      <w:r w:rsidRPr="007271EE">
        <w:rPr>
          <w:sz w:val="20"/>
          <w:szCs w:val="20"/>
        </w:rPr>
        <w:t xml:space="preserve"> will determine the definition of loud noise.</w:t>
      </w:r>
    </w:p>
    <w:p w14:paraId="4DD626A7" w14:textId="06127B9F" w:rsidR="00B13794" w:rsidRPr="007271EE" w:rsidRDefault="007D7296" w:rsidP="009E04C4">
      <w:pPr>
        <w:pStyle w:val="ListParagraph"/>
        <w:numPr>
          <w:ilvl w:val="0"/>
          <w:numId w:val="2"/>
        </w:numPr>
        <w:spacing w:after="0" w:line="240" w:lineRule="auto"/>
        <w:rPr>
          <w:sz w:val="20"/>
          <w:szCs w:val="20"/>
        </w:rPr>
      </w:pPr>
      <w:r w:rsidRPr="007271EE">
        <w:rPr>
          <w:b/>
          <w:sz w:val="20"/>
          <w:szCs w:val="20"/>
        </w:rPr>
        <w:t>Buildings</w:t>
      </w:r>
      <w:r w:rsidRPr="007271EE">
        <w:rPr>
          <w:sz w:val="20"/>
          <w:szCs w:val="20"/>
        </w:rPr>
        <w:t xml:space="preserve"> </w:t>
      </w:r>
      <w:r w:rsidR="00076DCF" w:rsidRPr="007271EE">
        <w:rPr>
          <w:sz w:val="20"/>
          <w:szCs w:val="20"/>
        </w:rPr>
        <w:t xml:space="preserve">Children </w:t>
      </w:r>
      <w:r w:rsidR="00076DCF" w:rsidRPr="007271EE">
        <w:rPr>
          <w:b/>
          <w:sz w:val="20"/>
          <w:szCs w:val="20"/>
        </w:rPr>
        <w:t>under the age of 16</w:t>
      </w:r>
      <w:r w:rsidR="00076DCF" w:rsidRPr="007271EE">
        <w:rPr>
          <w:sz w:val="20"/>
          <w:szCs w:val="20"/>
        </w:rPr>
        <w:t xml:space="preserve"> must be accompanied by an adult while in the community center and shower house building. Parents are responsible for their children’</w:t>
      </w:r>
      <w:r w:rsidR="008407FD" w:rsidRPr="007271EE">
        <w:rPr>
          <w:sz w:val="20"/>
          <w:szCs w:val="20"/>
        </w:rPr>
        <w:t>s behavior and for</w:t>
      </w:r>
      <w:r w:rsidR="00076DCF" w:rsidRPr="007271EE">
        <w:rPr>
          <w:sz w:val="20"/>
          <w:szCs w:val="20"/>
        </w:rPr>
        <w:t xml:space="preserve"> damages caused by their children.</w:t>
      </w:r>
      <w:r w:rsidR="00B13794" w:rsidRPr="007271EE">
        <w:rPr>
          <w:sz w:val="20"/>
          <w:szCs w:val="20"/>
        </w:rPr>
        <w:t xml:space="preserve">  </w:t>
      </w:r>
    </w:p>
    <w:p w14:paraId="2B95B57A" w14:textId="77777777" w:rsidR="00B13794" w:rsidRPr="007271EE" w:rsidRDefault="00B13794" w:rsidP="00E4755A">
      <w:pPr>
        <w:pStyle w:val="ListParagraph"/>
        <w:numPr>
          <w:ilvl w:val="0"/>
          <w:numId w:val="2"/>
        </w:numPr>
        <w:spacing w:after="0" w:line="240" w:lineRule="auto"/>
        <w:rPr>
          <w:sz w:val="20"/>
          <w:szCs w:val="20"/>
        </w:rPr>
      </w:pPr>
      <w:r w:rsidRPr="007271EE">
        <w:rPr>
          <w:b/>
          <w:sz w:val="20"/>
          <w:szCs w:val="20"/>
        </w:rPr>
        <w:t>The Swimming Pool and Kiddie Pool</w:t>
      </w:r>
      <w:r w:rsidRPr="007271EE">
        <w:rPr>
          <w:sz w:val="20"/>
          <w:szCs w:val="20"/>
        </w:rPr>
        <w:t xml:space="preserve"> are open from approximately 9 am to 9 pm or dusk daily from approximate Memorial day to Labor Day. </w:t>
      </w:r>
      <w:r w:rsidRPr="007271EE">
        <w:rPr>
          <w:b/>
          <w:sz w:val="20"/>
          <w:szCs w:val="20"/>
        </w:rPr>
        <w:t>No Food or Glass is allowed in the pool area, Plastic Only. Pets are not allowed in the pool area</w:t>
      </w:r>
      <w:r w:rsidRPr="007271EE">
        <w:rPr>
          <w:sz w:val="20"/>
          <w:szCs w:val="20"/>
        </w:rPr>
        <w:t xml:space="preserve">. Flotation devices are not allowed in the pool area, except for infants and small children who need them.  Infants must wear swim diapers. Children under the age of 14 must be accompanied by an adult while in the pool area.  </w:t>
      </w:r>
    </w:p>
    <w:p w14:paraId="295FD6DF" w14:textId="77777777" w:rsidR="007F5852" w:rsidRPr="007271EE" w:rsidRDefault="007F5852" w:rsidP="00E4755A">
      <w:pPr>
        <w:pStyle w:val="ListParagraph"/>
        <w:numPr>
          <w:ilvl w:val="0"/>
          <w:numId w:val="2"/>
        </w:numPr>
        <w:spacing w:after="0" w:line="240" w:lineRule="auto"/>
        <w:rPr>
          <w:sz w:val="20"/>
          <w:szCs w:val="20"/>
        </w:rPr>
      </w:pPr>
      <w:r w:rsidRPr="007271EE">
        <w:rPr>
          <w:b/>
          <w:sz w:val="20"/>
          <w:szCs w:val="20"/>
        </w:rPr>
        <w:t>All Park Buildings</w:t>
      </w:r>
      <w:r w:rsidRPr="007271EE">
        <w:rPr>
          <w:sz w:val="20"/>
          <w:szCs w:val="20"/>
        </w:rPr>
        <w:t xml:space="preserve">, including the Pool Area, are </w:t>
      </w:r>
      <w:r w:rsidRPr="007271EE">
        <w:rPr>
          <w:b/>
          <w:sz w:val="20"/>
          <w:szCs w:val="20"/>
        </w:rPr>
        <w:t>Smoke Free</w:t>
      </w:r>
      <w:r w:rsidRPr="007271EE">
        <w:rPr>
          <w:sz w:val="20"/>
          <w:szCs w:val="20"/>
        </w:rPr>
        <w:t>.</w:t>
      </w:r>
    </w:p>
    <w:p w14:paraId="5CC302C6" w14:textId="77777777" w:rsidR="00D42943" w:rsidRPr="007271EE" w:rsidRDefault="00D42943" w:rsidP="00E4755A">
      <w:pPr>
        <w:pStyle w:val="ListParagraph"/>
        <w:numPr>
          <w:ilvl w:val="0"/>
          <w:numId w:val="2"/>
        </w:numPr>
        <w:spacing w:after="0" w:line="240" w:lineRule="auto"/>
        <w:rPr>
          <w:sz w:val="20"/>
          <w:szCs w:val="20"/>
        </w:rPr>
      </w:pPr>
      <w:r w:rsidRPr="007271EE">
        <w:rPr>
          <w:b/>
          <w:sz w:val="20"/>
          <w:szCs w:val="20"/>
        </w:rPr>
        <w:t>Pets must be on a leash at all times</w:t>
      </w:r>
      <w:r w:rsidRPr="007271EE">
        <w:rPr>
          <w:sz w:val="20"/>
          <w:szCs w:val="20"/>
        </w:rPr>
        <w:t>. Tenants are expected to clean up after their pets an</w:t>
      </w:r>
      <w:r w:rsidR="008407FD" w:rsidRPr="007271EE">
        <w:rPr>
          <w:sz w:val="20"/>
          <w:szCs w:val="20"/>
        </w:rPr>
        <w:t>d keep them quiet</w:t>
      </w:r>
      <w:r w:rsidRPr="007271EE">
        <w:rPr>
          <w:sz w:val="20"/>
          <w:szCs w:val="20"/>
        </w:rPr>
        <w:t>. They are not to be left unattended. Pets are not allowed in any of the park buildings</w:t>
      </w:r>
      <w:r w:rsidR="00055260" w:rsidRPr="007271EE">
        <w:rPr>
          <w:sz w:val="20"/>
          <w:szCs w:val="20"/>
        </w:rPr>
        <w:t xml:space="preserve"> or pool area</w:t>
      </w:r>
      <w:r w:rsidRPr="007271EE">
        <w:rPr>
          <w:sz w:val="20"/>
          <w:szCs w:val="20"/>
        </w:rPr>
        <w:t>. No electronic leashes.</w:t>
      </w:r>
    </w:p>
    <w:p w14:paraId="404E56FF" w14:textId="77777777" w:rsidR="00D42943" w:rsidRPr="007271EE" w:rsidRDefault="00D42943" w:rsidP="00E4755A">
      <w:pPr>
        <w:pStyle w:val="ListParagraph"/>
        <w:numPr>
          <w:ilvl w:val="0"/>
          <w:numId w:val="2"/>
        </w:numPr>
        <w:spacing w:after="0" w:line="240" w:lineRule="auto"/>
        <w:rPr>
          <w:sz w:val="20"/>
          <w:szCs w:val="20"/>
        </w:rPr>
      </w:pPr>
      <w:r w:rsidRPr="007271EE">
        <w:rPr>
          <w:b/>
          <w:sz w:val="20"/>
          <w:szCs w:val="20"/>
        </w:rPr>
        <w:t>Golf Carts</w:t>
      </w:r>
      <w:r w:rsidRPr="007271EE">
        <w:rPr>
          <w:sz w:val="20"/>
          <w:szCs w:val="20"/>
        </w:rPr>
        <w:t xml:space="preserve"> are to be ridden in a responsible manner, </w:t>
      </w:r>
      <w:r w:rsidRPr="007271EE">
        <w:rPr>
          <w:b/>
          <w:sz w:val="20"/>
          <w:szCs w:val="20"/>
        </w:rPr>
        <w:t>not exceeding 10 MPH</w:t>
      </w:r>
      <w:r w:rsidRPr="007271EE">
        <w:rPr>
          <w:sz w:val="20"/>
          <w:szCs w:val="20"/>
        </w:rPr>
        <w:t xml:space="preserve">, and are restricted to </w:t>
      </w:r>
      <w:r w:rsidRPr="007271EE">
        <w:rPr>
          <w:b/>
          <w:sz w:val="20"/>
          <w:szCs w:val="20"/>
        </w:rPr>
        <w:t>RV Park roads only</w:t>
      </w:r>
      <w:r w:rsidRPr="007271EE">
        <w:rPr>
          <w:sz w:val="20"/>
          <w:szCs w:val="20"/>
        </w:rPr>
        <w:t xml:space="preserve">. These vehicles </w:t>
      </w:r>
      <w:r w:rsidR="00CF22CE" w:rsidRPr="007271EE">
        <w:rPr>
          <w:sz w:val="20"/>
          <w:szCs w:val="20"/>
        </w:rPr>
        <w:t>are not to be ridden after sunset</w:t>
      </w:r>
      <w:r w:rsidR="00FB72C2" w:rsidRPr="007271EE">
        <w:rPr>
          <w:sz w:val="20"/>
          <w:szCs w:val="20"/>
        </w:rPr>
        <w:t xml:space="preserve"> without a headlight or if they are too loud.</w:t>
      </w:r>
      <w:r w:rsidR="00CF22CE" w:rsidRPr="007271EE">
        <w:rPr>
          <w:sz w:val="20"/>
          <w:szCs w:val="20"/>
        </w:rPr>
        <w:t xml:space="preserve"> </w:t>
      </w:r>
      <w:r w:rsidR="00CF22CE" w:rsidRPr="007271EE">
        <w:rPr>
          <w:b/>
          <w:sz w:val="20"/>
          <w:szCs w:val="20"/>
        </w:rPr>
        <w:t>Liability insurance</w:t>
      </w:r>
      <w:r w:rsidR="00CF22CE" w:rsidRPr="007271EE">
        <w:rPr>
          <w:sz w:val="20"/>
          <w:szCs w:val="20"/>
        </w:rPr>
        <w:t xml:space="preserve"> is required. Drivers must be </w:t>
      </w:r>
      <w:r w:rsidR="00CF22CE" w:rsidRPr="007271EE">
        <w:rPr>
          <w:b/>
          <w:sz w:val="20"/>
          <w:szCs w:val="20"/>
        </w:rPr>
        <w:t xml:space="preserve">16 years of age and have a driver’s license </w:t>
      </w:r>
      <w:r w:rsidR="00CF22CE" w:rsidRPr="007271EE">
        <w:rPr>
          <w:sz w:val="20"/>
          <w:szCs w:val="20"/>
        </w:rPr>
        <w:t>to operate these vehicles. Learner’s Permits do not qualify.</w:t>
      </w:r>
      <w:r w:rsidR="00212958" w:rsidRPr="007271EE">
        <w:rPr>
          <w:sz w:val="20"/>
          <w:szCs w:val="20"/>
        </w:rPr>
        <w:t xml:space="preserve"> </w:t>
      </w:r>
      <w:r w:rsidR="00212958" w:rsidRPr="007271EE">
        <w:rPr>
          <w:b/>
          <w:sz w:val="20"/>
          <w:szCs w:val="20"/>
        </w:rPr>
        <w:t>No bicycle riding after sunset</w:t>
      </w:r>
      <w:r w:rsidR="00212958" w:rsidRPr="007271EE">
        <w:rPr>
          <w:sz w:val="20"/>
          <w:szCs w:val="20"/>
        </w:rPr>
        <w:t>.</w:t>
      </w:r>
      <w:r w:rsidR="00055260" w:rsidRPr="007271EE">
        <w:rPr>
          <w:sz w:val="20"/>
          <w:szCs w:val="20"/>
        </w:rPr>
        <w:t xml:space="preserve">  </w:t>
      </w:r>
      <w:r w:rsidR="00055260" w:rsidRPr="007271EE">
        <w:rPr>
          <w:b/>
          <w:sz w:val="20"/>
          <w:szCs w:val="20"/>
        </w:rPr>
        <w:t>NO ATV'S ALLOWED</w:t>
      </w:r>
      <w:r w:rsidR="00055260" w:rsidRPr="007271EE">
        <w:rPr>
          <w:sz w:val="20"/>
          <w:szCs w:val="20"/>
        </w:rPr>
        <w:t>.</w:t>
      </w:r>
    </w:p>
    <w:p w14:paraId="192E690C" w14:textId="6C27A496" w:rsidR="00FC3A3D" w:rsidRPr="007271EE" w:rsidRDefault="00FC3A3D" w:rsidP="00E4755A">
      <w:pPr>
        <w:pStyle w:val="ListParagraph"/>
        <w:numPr>
          <w:ilvl w:val="0"/>
          <w:numId w:val="2"/>
        </w:numPr>
        <w:spacing w:after="0" w:line="240" w:lineRule="auto"/>
        <w:rPr>
          <w:sz w:val="20"/>
          <w:szCs w:val="20"/>
        </w:rPr>
      </w:pPr>
      <w:r w:rsidRPr="007271EE">
        <w:rPr>
          <w:b/>
          <w:sz w:val="20"/>
          <w:szCs w:val="20"/>
        </w:rPr>
        <w:t>E-bike</w:t>
      </w:r>
      <w:r w:rsidR="00021EC2">
        <w:rPr>
          <w:b/>
          <w:sz w:val="20"/>
          <w:szCs w:val="20"/>
        </w:rPr>
        <w:t>s &amp; E-scooters</w:t>
      </w:r>
      <w:r w:rsidRPr="007271EE">
        <w:rPr>
          <w:b/>
          <w:sz w:val="20"/>
          <w:szCs w:val="20"/>
        </w:rPr>
        <w:t xml:space="preserve"> </w:t>
      </w:r>
      <w:r w:rsidRPr="007271EE">
        <w:rPr>
          <w:bCs/>
          <w:sz w:val="20"/>
          <w:szCs w:val="20"/>
        </w:rPr>
        <w:t>are not allowed for anyone under 16 yrs of age</w:t>
      </w:r>
    </w:p>
    <w:p w14:paraId="186C5226" w14:textId="77777777" w:rsidR="000E0A7A" w:rsidRPr="007271EE" w:rsidRDefault="00FB72C2" w:rsidP="00E4755A">
      <w:pPr>
        <w:pStyle w:val="ListParagraph"/>
        <w:numPr>
          <w:ilvl w:val="0"/>
          <w:numId w:val="2"/>
        </w:numPr>
        <w:spacing w:after="0" w:line="240" w:lineRule="auto"/>
        <w:rPr>
          <w:sz w:val="20"/>
          <w:szCs w:val="20"/>
        </w:rPr>
      </w:pPr>
      <w:r w:rsidRPr="007271EE">
        <w:rPr>
          <w:b/>
          <w:sz w:val="20"/>
          <w:szCs w:val="20"/>
        </w:rPr>
        <w:t xml:space="preserve">Vehicle Parking </w:t>
      </w:r>
      <w:r w:rsidRPr="007271EE">
        <w:rPr>
          <w:sz w:val="20"/>
          <w:szCs w:val="20"/>
        </w:rPr>
        <w:t xml:space="preserve">on RV sites is limited to one vehicle unless space permits. </w:t>
      </w:r>
      <w:r w:rsidRPr="007271EE">
        <w:rPr>
          <w:b/>
          <w:sz w:val="20"/>
          <w:szCs w:val="20"/>
        </w:rPr>
        <w:t>Extra Parking</w:t>
      </w:r>
      <w:r w:rsidRPr="007271EE">
        <w:rPr>
          <w:sz w:val="20"/>
          <w:szCs w:val="20"/>
        </w:rPr>
        <w:t xml:space="preserve"> is available by the store, community center, and shower house. Please ask if you have extra parking needs.</w:t>
      </w:r>
      <w:r w:rsidR="00314830" w:rsidRPr="007271EE">
        <w:rPr>
          <w:sz w:val="20"/>
          <w:szCs w:val="20"/>
        </w:rPr>
        <w:t xml:space="preserve">  </w:t>
      </w:r>
      <w:r w:rsidR="00317FE2" w:rsidRPr="007271EE">
        <w:rPr>
          <w:b/>
          <w:sz w:val="20"/>
          <w:szCs w:val="20"/>
        </w:rPr>
        <w:t>No Carports Allowed.</w:t>
      </w:r>
    </w:p>
    <w:p w14:paraId="0E9849A9" w14:textId="77777777" w:rsidR="00CF22CE" w:rsidRPr="007271EE" w:rsidRDefault="00FB72C2" w:rsidP="00E4755A">
      <w:pPr>
        <w:pStyle w:val="ListParagraph"/>
        <w:numPr>
          <w:ilvl w:val="0"/>
          <w:numId w:val="2"/>
        </w:numPr>
        <w:spacing w:after="0" w:line="240" w:lineRule="auto"/>
        <w:rPr>
          <w:sz w:val="20"/>
          <w:szCs w:val="20"/>
        </w:rPr>
      </w:pPr>
      <w:r w:rsidRPr="007271EE">
        <w:rPr>
          <w:sz w:val="20"/>
          <w:szCs w:val="20"/>
        </w:rPr>
        <w:t xml:space="preserve"> </w:t>
      </w:r>
      <w:r w:rsidR="00055260" w:rsidRPr="007271EE">
        <w:rPr>
          <w:b/>
          <w:sz w:val="20"/>
          <w:szCs w:val="20"/>
        </w:rPr>
        <w:t xml:space="preserve">All Boats, </w:t>
      </w:r>
      <w:r w:rsidRPr="007271EE">
        <w:rPr>
          <w:b/>
          <w:sz w:val="20"/>
          <w:szCs w:val="20"/>
        </w:rPr>
        <w:t>Watercrafts</w:t>
      </w:r>
      <w:r w:rsidR="00055260" w:rsidRPr="007271EE">
        <w:rPr>
          <w:b/>
          <w:sz w:val="20"/>
          <w:szCs w:val="20"/>
        </w:rPr>
        <w:t>, and Trailers</w:t>
      </w:r>
      <w:r w:rsidRPr="007271EE">
        <w:rPr>
          <w:sz w:val="20"/>
          <w:szCs w:val="20"/>
        </w:rPr>
        <w:t xml:space="preserve"> are to be stored in your </w:t>
      </w:r>
      <w:r w:rsidR="00055260" w:rsidRPr="007271EE">
        <w:rPr>
          <w:sz w:val="20"/>
          <w:szCs w:val="20"/>
        </w:rPr>
        <w:t>assigned Boat Parking Site</w:t>
      </w:r>
      <w:r w:rsidR="007F5852" w:rsidRPr="007271EE">
        <w:rPr>
          <w:sz w:val="20"/>
          <w:szCs w:val="20"/>
        </w:rPr>
        <w:t xml:space="preserve">, </w:t>
      </w:r>
      <w:r w:rsidR="00055260" w:rsidRPr="007271EE">
        <w:rPr>
          <w:b/>
          <w:sz w:val="20"/>
          <w:szCs w:val="20"/>
        </w:rPr>
        <w:t>NOT</w:t>
      </w:r>
      <w:r w:rsidRPr="007271EE">
        <w:rPr>
          <w:b/>
          <w:sz w:val="20"/>
          <w:szCs w:val="20"/>
        </w:rPr>
        <w:t xml:space="preserve"> on your RV site</w:t>
      </w:r>
      <w:r w:rsidRPr="007271EE">
        <w:rPr>
          <w:sz w:val="20"/>
          <w:szCs w:val="20"/>
        </w:rPr>
        <w:t xml:space="preserve">. </w:t>
      </w:r>
      <w:r w:rsidR="00055260" w:rsidRPr="007271EE">
        <w:rPr>
          <w:sz w:val="20"/>
          <w:szCs w:val="20"/>
        </w:rPr>
        <w:t>You may park them temporarily at you RV site for loading and unloading purposes only and not overnight.  Limit one boat/trailer per boat site.  Boat charging stations are provided for your use (24 hour limit).</w:t>
      </w:r>
    </w:p>
    <w:p w14:paraId="034E814F" w14:textId="77777777" w:rsidR="00FB72C2" w:rsidRPr="007271EE" w:rsidRDefault="00FB72C2" w:rsidP="00E4755A">
      <w:pPr>
        <w:pStyle w:val="ListParagraph"/>
        <w:numPr>
          <w:ilvl w:val="0"/>
          <w:numId w:val="2"/>
        </w:numPr>
        <w:spacing w:after="0" w:line="240" w:lineRule="auto"/>
        <w:rPr>
          <w:sz w:val="20"/>
          <w:szCs w:val="20"/>
        </w:rPr>
      </w:pPr>
      <w:r w:rsidRPr="007271EE">
        <w:rPr>
          <w:b/>
          <w:sz w:val="20"/>
          <w:szCs w:val="20"/>
        </w:rPr>
        <w:t>Only one RV or Mobile Home per site</w:t>
      </w:r>
      <w:r w:rsidRPr="007271EE">
        <w:rPr>
          <w:sz w:val="20"/>
          <w:szCs w:val="20"/>
        </w:rPr>
        <w:t xml:space="preserve">. No tents are allowed </w:t>
      </w:r>
      <w:r w:rsidR="00FC4236" w:rsidRPr="007271EE">
        <w:rPr>
          <w:sz w:val="20"/>
          <w:szCs w:val="20"/>
        </w:rPr>
        <w:t>except in the tent camping area (additional fee).</w:t>
      </w:r>
    </w:p>
    <w:p w14:paraId="75C36DEA" w14:textId="77777777" w:rsidR="00FB72C2" w:rsidRPr="007271EE" w:rsidRDefault="00FB72C2" w:rsidP="00E4755A">
      <w:pPr>
        <w:pStyle w:val="ListParagraph"/>
        <w:numPr>
          <w:ilvl w:val="0"/>
          <w:numId w:val="2"/>
        </w:numPr>
        <w:spacing w:after="0" w:line="240" w:lineRule="auto"/>
        <w:rPr>
          <w:sz w:val="20"/>
          <w:szCs w:val="20"/>
        </w:rPr>
      </w:pPr>
      <w:r w:rsidRPr="007271EE">
        <w:rPr>
          <w:b/>
          <w:sz w:val="20"/>
          <w:szCs w:val="20"/>
        </w:rPr>
        <w:t>Campfires</w:t>
      </w:r>
      <w:r w:rsidRPr="007271EE">
        <w:rPr>
          <w:sz w:val="20"/>
          <w:szCs w:val="20"/>
        </w:rPr>
        <w:t xml:space="preserve"> must be made in </w:t>
      </w:r>
      <w:r w:rsidRPr="007271EE">
        <w:rPr>
          <w:b/>
          <w:sz w:val="20"/>
          <w:szCs w:val="20"/>
        </w:rPr>
        <w:t>fire rings only</w:t>
      </w:r>
      <w:r w:rsidR="0062134E" w:rsidRPr="007271EE">
        <w:rPr>
          <w:sz w:val="20"/>
          <w:szCs w:val="20"/>
        </w:rPr>
        <w:t xml:space="preserve"> and must be attended at all times. Please be sure that your fire is entirely</w:t>
      </w:r>
      <w:r w:rsidR="007D7296" w:rsidRPr="007271EE">
        <w:rPr>
          <w:sz w:val="20"/>
          <w:szCs w:val="20"/>
        </w:rPr>
        <w:t xml:space="preserve"> </w:t>
      </w:r>
      <w:r w:rsidR="007F5852" w:rsidRPr="007271EE">
        <w:rPr>
          <w:sz w:val="20"/>
          <w:szCs w:val="20"/>
        </w:rPr>
        <w:t>extinguished before retiring for the</w:t>
      </w:r>
      <w:r w:rsidR="0062134E" w:rsidRPr="007271EE">
        <w:rPr>
          <w:sz w:val="20"/>
          <w:szCs w:val="20"/>
        </w:rPr>
        <w:t xml:space="preserve"> night.</w:t>
      </w:r>
      <w:r w:rsidR="009E0AD9" w:rsidRPr="007271EE">
        <w:rPr>
          <w:sz w:val="20"/>
          <w:szCs w:val="20"/>
        </w:rPr>
        <w:t xml:space="preserve"> Please do not move your fire pits once they have been used.</w:t>
      </w:r>
    </w:p>
    <w:p w14:paraId="655CAF61" w14:textId="77777777" w:rsidR="009E0AD9" w:rsidRPr="007271EE" w:rsidRDefault="009E0AD9" w:rsidP="00E4755A">
      <w:pPr>
        <w:pStyle w:val="ListParagraph"/>
        <w:spacing w:after="0" w:line="240" w:lineRule="auto"/>
        <w:ind w:left="360"/>
        <w:rPr>
          <w:sz w:val="20"/>
          <w:szCs w:val="20"/>
        </w:rPr>
      </w:pPr>
      <w:r w:rsidRPr="007271EE">
        <w:rPr>
          <w:b/>
          <w:sz w:val="20"/>
          <w:szCs w:val="20"/>
        </w:rPr>
        <w:t>No garbage in the fire pits</w:t>
      </w:r>
      <w:r w:rsidRPr="007271EE">
        <w:rPr>
          <w:sz w:val="20"/>
          <w:szCs w:val="20"/>
        </w:rPr>
        <w:t>. Please double bag the ash before throwing it in the dumpster.</w:t>
      </w:r>
    </w:p>
    <w:p w14:paraId="2FC11972" w14:textId="77777777" w:rsidR="00D14BD2" w:rsidRPr="007271EE" w:rsidRDefault="0062134E" w:rsidP="00E4755A">
      <w:pPr>
        <w:pStyle w:val="ListParagraph"/>
        <w:numPr>
          <w:ilvl w:val="0"/>
          <w:numId w:val="2"/>
        </w:numPr>
        <w:spacing w:after="0" w:line="240" w:lineRule="auto"/>
        <w:rPr>
          <w:sz w:val="20"/>
          <w:szCs w:val="20"/>
        </w:rPr>
      </w:pPr>
      <w:r w:rsidRPr="007271EE">
        <w:rPr>
          <w:b/>
          <w:sz w:val="20"/>
          <w:szCs w:val="20"/>
        </w:rPr>
        <w:t>Garbage dumpsters</w:t>
      </w:r>
      <w:r w:rsidRPr="007271EE">
        <w:rPr>
          <w:sz w:val="20"/>
          <w:szCs w:val="20"/>
        </w:rPr>
        <w:t xml:space="preserve"> are provided throughout the park. They are for </w:t>
      </w:r>
      <w:r w:rsidRPr="007271EE">
        <w:rPr>
          <w:b/>
          <w:sz w:val="20"/>
          <w:szCs w:val="20"/>
        </w:rPr>
        <w:t>household garbage only</w:t>
      </w:r>
      <w:r w:rsidRPr="007271EE">
        <w:rPr>
          <w:sz w:val="20"/>
          <w:szCs w:val="20"/>
        </w:rPr>
        <w:t>. No appliances, furniture, lawn furniture, construction materials, etc.</w:t>
      </w:r>
      <w:r w:rsidR="00D14BD2" w:rsidRPr="007271EE">
        <w:rPr>
          <w:sz w:val="20"/>
          <w:szCs w:val="20"/>
        </w:rPr>
        <w:t xml:space="preserve"> All boxes should be broken down and brought to recycling</w:t>
      </w:r>
      <w:r w:rsidR="000E0A7A" w:rsidRPr="007271EE">
        <w:rPr>
          <w:sz w:val="20"/>
          <w:szCs w:val="20"/>
        </w:rPr>
        <w:t xml:space="preserve"> station</w:t>
      </w:r>
      <w:r w:rsidR="00D14BD2" w:rsidRPr="007271EE">
        <w:rPr>
          <w:sz w:val="20"/>
          <w:szCs w:val="20"/>
        </w:rPr>
        <w:t>.</w:t>
      </w:r>
      <w:r w:rsidRPr="007271EE">
        <w:rPr>
          <w:sz w:val="20"/>
          <w:szCs w:val="20"/>
        </w:rPr>
        <w:t xml:space="preserve"> </w:t>
      </w:r>
      <w:r w:rsidRPr="007271EE">
        <w:rPr>
          <w:b/>
          <w:sz w:val="20"/>
          <w:szCs w:val="20"/>
        </w:rPr>
        <w:t>Recycling bins</w:t>
      </w:r>
      <w:r w:rsidRPr="007271EE">
        <w:rPr>
          <w:sz w:val="20"/>
          <w:szCs w:val="20"/>
        </w:rPr>
        <w:t xml:space="preserve"> are located near the store for plastic, glass, aluminum, paper, and cardboard. </w:t>
      </w:r>
    </w:p>
    <w:p w14:paraId="1DF9F1E6" w14:textId="77777777" w:rsidR="00D439D0" w:rsidRPr="007271EE" w:rsidRDefault="0062134E" w:rsidP="00E4755A">
      <w:pPr>
        <w:pStyle w:val="ListParagraph"/>
        <w:numPr>
          <w:ilvl w:val="0"/>
          <w:numId w:val="2"/>
        </w:numPr>
        <w:spacing w:after="0" w:line="240" w:lineRule="auto"/>
        <w:rPr>
          <w:sz w:val="20"/>
          <w:szCs w:val="20"/>
        </w:rPr>
      </w:pPr>
      <w:r w:rsidRPr="007271EE">
        <w:rPr>
          <w:b/>
          <w:sz w:val="20"/>
          <w:szCs w:val="20"/>
        </w:rPr>
        <w:t>Clean Fish</w:t>
      </w:r>
      <w:r w:rsidRPr="007271EE">
        <w:rPr>
          <w:sz w:val="20"/>
          <w:szCs w:val="20"/>
        </w:rPr>
        <w:t xml:space="preserve"> in the fish cleaning house only. Please wrap the guts </w:t>
      </w:r>
      <w:r w:rsidR="008407FD" w:rsidRPr="007271EE">
        <w:rPr>
          <w:sz w:val="20"/>
          <w:szCs w:val="20"/>
        </w:rPr>
        <w:t xml:space="preserve">in </w:t>
      </w:r>
      <w:r w:rsidRPr="007271EE">
        <w:rPr>
          <w:sz w:val="20"/>
          <w:szCs w:val="20"/>
        </w:rPr>
        <w:t xml:space="preserve">newspaper, place in </w:t>
      </w:r>
      <w:r w:rsidR="002057F5" w:rsidRPr="007271EE">
        <w:rPr>
          <w:sz w:val="20"/>
          <w:szCs w:val="20"/>
        </w:rPr>
        <w:t xml:space="preserve">a </w:t>
      </w:r>
      <w:r w:rsidRPr="007271EE">
        <w:rPr>
          <w:sz w:val="20"/>
          <w:szCs w:val="20"/>
        </w:rPr>
        <w:t>plastic bag, and set i</w:t>
      </w:r>
      <w:r w:rsidR="008407FD" w:rsidRPr="007271EE">
        <w:rPr>
          <w:sz w:val="20"/>
          <w:szCs w:val="20"/>
        </w:rPr>
        <w:t>n the freezer outside the house</w:t>
      </w:r>
      <w:r w:rsidRPr="007271EE">
        <w:rPr>
          <w:sz w:val="20"/>
          <w:szCs w:val="20"/>
        </w:rPr>
        <w:t xml:space="preserve">. </w:t>
      </w:r>
      <w:r w:rsidRPr="007271EE">
        <w:rPr>
          <w:b/>
          <w:sz w:val="20"/>
          <w:szCs w:val="20"/>
        </w:rPr>
        <w:t xml:space="preserve">Do not </w:t>
      </w:r>
      <w:r w:rsidRPr="007271EE">
        <w:rPr>
          <w:sz w:val="20"/>
          <w:szCs w:val="20"/>
        </w:rPr>
        <w:t>put fish guts in the garbage dumpsters</w:t>
      </w:r>
      <w:r w:rsidR="007F5852" w:rsidRPr="007271EE">
        <w:rPr>
          <w:sz w:val="20"/>
          <w:szCs w:val="20"/>
        </w:rPr>
        <w:t>.</w:t>
      </w:r>
    </w:p>
    <w:p w14:paraId="18C1C2F9" w14:textId="77777777" w:rsidR="00F13DC8" w:rsidRPr="007271EE" w:rsidRDefault="00F13DC8" w:rsidP="00E4755A">
      <w:pPr>
        <w:pStyle w:val="ListParagraph"/>
        <w:numPr>
          <w:ilvl w:val="0"/>
          <w:numId w:val="2"/>
        </w:numPr>
        <w:spacing w:after="0" w:line="240" w:lineRule="auto"/>
        <w:rPr>
          <w:sz w:val="20"/>
          <w:szCs w:val="20"/>
        </w:rPr>
      </w:pPr>
      <w:r w:rsidRPr="007271EE">
        <w:rPr>
          <w:b/>
          <w:sz w:val="20"/>
          <w:szCs w:val="20"/>
        </w:rPr>
        <w:t>Absolutely No Fireworks</w:t>
      </w:r>
      <w:r w:rsidRPr="007271EE">
        <w:rPr>
          <w:sz w:val="20"/>
          <w:szCs w:val="20"/>
        </w:rPr>
        <w:t>, firearms, BB Guns, slingshots, or bows and arrows.</w:t>
      </w:r>
    </w:p>
    <w:p w14:paraId="5C6189B2" w14:textId="77777777" w:rsidR="003E5060" w:rsidRPr="007271EE" w:rsidRDefault="00F13DC8" w:rsidP="00E4755A">
      <w:pPr>
        <w:pStyle w:val="ListParagraph"/>
        <w:numPr>
          <w:ilvl w:val="0"/>
          <w:numId w:val="2"/>
        </w:numPr>
        <w:spacing w:after="0" w:line="240" w:lineRule="auto"/>
        <w:rPr>
          <w:sz w:val="20"/>
          <w:szCs w:val="20"/>
        </w:rPr>
      </w:pPr>
      <w:r w:rsidRPr="007271EE">
        <w:rPr>
          <w:b/>
          <w:sz w:val="20"/>
          <w:szCs w:val="20"/>
        </w:rPr>
        <w:t>Decks, Sheds, and Landscaping</w:t>
      </w:r>
      <w:r w:rsidRPr="007271EE">
        <w:rPr>
          <w:sz w:val="20"/>
          <w:szCs w:val="20"/>
        </w:rPr>
        <w:t xml:space="preserve"> all require </w:t>
      </w:r>
      <w:r w:rsidRPr="007271EE">
        <w:rPr>
          <w:b/>
          <w:sz w:val="20"/>
          <w:szCs w:val="20"/>
        </w:rPr>
        <w:t>prior written approval</w:t>
      </w:r>
      <w:r w:rsidRPr="007271EE">
        <w:rPr>
          <w:sz w:val="20"/>
          <w:szCs w:val="20"/>
        </w:rPr>
        <w:t xml:space="preserve"> from Park Management. Only one shed per site. All sheds and decks must be at least </w:t>
      </w:r>
      <w:r w:rsidRPr="007271EE">
        <w:rPr>
          <w:b/>
          <w:sz w:val="20"/>
          <w:szCs w:val="20"/>
        </w:rPr>
        <w:t>10 feet</w:t>
      </w:r>
      <w:r w:rsidRPr="007271EE">
        <w:rPr>
          <w:sz w:val="20"/>
          <w:szCs w:val="20"/>
        </w:rPr>
        <w:t xml:space="preserve"> from any neighboring RV/Mobile Homes, decks, and sheds</w:t>
      </w:r>
      <w:r w:rsidR="002057F5" w:rsidRPr="007271EE">
        <w:rPr>
          <w:sz w:val="20"/>
          <w:szCs w:val="20"/>
        </w:rPr>
        <w:t xml:space="preserve"> per </w:t>
      </w:r>
      <w:r w:rsidR="001443FF" w:rsidRPr="007271EE">
        <w:rPr>
          <w:sz w:val="20"/>
          <w:szCs w:val="20"/>
        </w:rPr>
        <w:t>fire code regulations</w:t>
      </w:r>
      <w:r w:rsidRPr="007271EE">
        <w:rPr>
          <w:sz w:val="20"/>
          <w:szCs w:val="20"/>
        </w:rPr>
        <w:t>. Decks are not to exceed</w:t>
      </w:r>
      <w:r w:rsidR="00741B4C" w:rsidRPr="007271EE">
        <w:rPr>
          <w:sz w:val="20"/>
          <w:szCs w:val="20"/>
        </w:rPr>
        <w:t xml:space="preserve"> </w:t>
      </w:r>
      <w:r w:rsidRPr="007271EE">
        <w:rPr>
          <w:b/>
          <w:sz w:val="20"/>
          <w:szCs w:val="20"/>
        </w:rPr>
        <w:t>250 square feet</w:t>
      </w:r>
      <w:r w:rsidR="00741B4C" w:rsidRPr="007271EE">
        <w:rPr>
          <w:sz w:val="20"/>
          <w:szCs w:val="20"/>
        </w:rPr>
        <w:t>. No new enclosure and/</w:t>
      </w:r>
      <w:r w:rsidRPr="007271EE">
        <w:rPr>
          <w:sz w:val="20"/>
          <w:szCs w:val="20"/>
        </w:rPr>
        <w:t>or additions allowed. Landsc</w:t>
      </w:r>
      <w:r w:rsidR="00212958" w:rsidRPr="007271EE">
        <w:rPr>
          <w:sz w:val="20"/>
          <w:szCs w:val="20"/>
        </w:rPr>
        <w:t xml:space="preserve">aping must be next to RV/Mobile </w:t>
      </w:r>
      <w:r w:rsidRPr="007271EE">
        <w:rPr>
          <w:sz w:val="20"/>
          <w:szCs w:val="20"/>
        </w:rPr>
        <w:t xml:space="preserve">Home only for mowing purposes. No lawn ornaments unless they are next </w:t>
      </w:r>
      <w:r w:rsidR="007D664B" w:rsidRPr="007271EE">
        <w:rPr>
          <w:sz w:val="20"/>
          <w:szCs w:val="20"/>
        </w:rPr>
        <w:t xml:space="preserve">to </w:t>
      </w:r>
      <w:r w:rsidR="00212958" w:rsidRPr="007271EE">
        <w:rPr>
          <w:sz w:val="20"/>
          <w:szCs w:val="20"/>
        </w:rPr>
        <w:t>your</w:t>
      </w:r>
      <w:r w:rsidRPr="007271EE">
        <w:rPr>
          <w:sz w:val="20"/>
          <w:szCs w:val="20"/>
        </w:rPr>
        <w:t xml:space="preserve"> RV/Mobile Home or deck. No rock edging</w:t>
      </w:r>
      <w:r w:rsidR="00212958" w:rsidRPr="007271EE">
        <w:rPr>
          <w:sz w:val="20"/>
          <w:szCs w:val="20"/>
        </w:rPr>
        <w:t xml:space="preserve"> for mowing purposes.</w:t>
      </w:r>
      <w:r w:rsidR="000E0A7A" w:rsidRPr="007271EE">
        <w:rPr>
          <w:sz w:val="20"/>
          <w:szCs w:val="20"/>
        </w:rPr>
        <w:t xml:space="preserve"> One picnic table per site.</w:t>
      </w:r>
    </w:p>
    <w:p w14:paraId="24EC5732" w14:textId="77777777" w:rsidR="003E5060" w:rsidRPr="007271EE" w:rsidRDefault="003F1D40" w:rsidP="00E4755A">
      <w:pPr>
        <w:pStyle w:val="ListParagraph"/>
        <w:numPr>
          <w:ilvl w:val="0"/>
          <w:numId w:val="2"/>
        </w:numPr>
        <w:spacing w:after="0" w:line="240" w:lineRule="auto"/>
        <w:rPr>
          <w:sz w:val="20"/>
          <w:szCs w:val="20"/>
        </w:rPr>
      </w:pPr>
      <w:r w:rsidRPr="007271EE">
        <w:rPr>
          <w:b/>
          <w:sz w:val="20"/>
          <w:szCs w:val="20"/>
        </w:rPr>
        <w:t>Sewer C</w:t>
      </w:r>
      <w:r w:rsidR="003E5060" w:rsidRPr="007271EE">
        <w:rPr>
          <w:b/>
          <w:sz w:val="20"/>
          <w:szCs w:val="20"/>
        </w:rPr>
        <w:t>onnections</w:t>
      </w:r>
      <w:r w:rsidR="003E5060" w:rsidRPr="007271EE">
        <w:rPr>
          <w:sz w:val="20"/>
          <w:szCs w:val="20"/>
        </w:rPr>
        <w:t xml:space="preserve"> must be sealed and with either hard or raised piping for weed eating purposes.</w:t>
      </w:r>
    </w:p>
    <w:p w14:paraId="19D9D15D" w14:textId="77777777" w:rsidR="007D7296" w:rsidRPr="007271EE" w:rsidRDefault="007D7296" w:rsidP="00E4755A">
      <w:pPr>
        <w:pStyle w:val="ListParagraph"/>
        <w:numPr>
          <w:ilvl w:val="0"/>
          <w:numId w:val="2"/>
        </w:numPr>
        <w:spacing w:after="0" w:line="240" w:lineRule="auto"/>
        <w:rPr>
          <w:sz w:val="20"/>
          <w:szCs w:val="20"/>
        </w:rPr>
      </w:pPr>
      <w:r w:rsidRPr="007271EE">
        <w:rPr>
          <w:b/>
          <w:sz w:val="20"/>
          <w:szCs w:val="20"/>
        </w:rPr>
        <w:t>Outdoor faucets</w:t>
      </w:r>
      <w:r w:rsidRPr="007271EE">
        <w:rPr>
          <w:sz w:val="20"/>
          <w:szCs w:val="20"/>
        </w:rPr>
        <w:t xml:space="preserve"> are required to have backflow preventers on at all time per the Minnesota Health Department.</w:t>
      </w:r>
    </w:p>
    <w:p w14:paraId="5441991A" w14:textId="77777777" w:rsidR="00212958" w:rsidRPr="007271EE" w:rsidRDefault="00212958" w:rsidP="00E4755A">
      <w:pPr>
        <w:pStyle w:val="ListParagraph"/>
        <w:numPr>
          <w:ilvl w:val="0"/>
          <w:numId w:val="2"/>
        </w:numPr>
        <w:spacing w:after="0" w:line="240" w:lineRule="auto"/>
        <w:rPr>
          <w:sz w:val="20"/>
          <w:szCs w:val="20"/>
        </w:rPr>
      </w:pPr>
      <w:r w:rsidRPr="007271EE">
        <w:rPr>
          <w:sz w:val="20"/>
          <w:szCs w:val="20"/>
        </w:rPr>
        <w:t>Please keep your RV/ Mobile Home site neat and clean at all times. Store all personal items away when you are not present in the park</w:t>
      </w:r>
      <w:r w:rsidRPr="007271EE">
        <w:rPr>
          <w:b/>
          <w:sz w:val="20"/>
          <w:szCs w:val="20"/>
        </w:rPr>
        <w:t>. All picnic tables must be left on decks when not in use for mowing purposes</w:t>
      </w:r>
      <w:r w:rsidRPr="007271EE">
        <w:rPr>
          <w:sz w:val="20"/>
          <w:szCs w:val="20"/>
        </w:rPr>
        <w:t>.</w:t>
      </w:r>
    </w:p>
    <w:p w14:paraId="20D02537" w14:textId="0CE2C815" w:rsidR="007271EE" w:rsidRDefault="00212958" w:rsidP="007271EE">
      <w:pPr>
        <w:pStyle w:val="ListParagraph"/>
        <w:numPr>
          <w:ilvl w:val="0"/>
          <w:numId w:val="2"/>
        </w:numPr>
        <w:spacing w:after="0" w:line="240" w:lineRule="auto"/>
        <w:rPr>
          <w:sz w:val="20"/>
          <w:szCs w:val="20"/>
        </w:rPr>
      </w:pPr>
      <w:r w:rsidRPr="007271EE">
        <w:rPr>
          <w:sz w:val="20"/>
          <w:szCs w:val="20"/>
        </w:rPr>
        <w:t xml:space="preserve">It is the </w:t>
      </w:r>
      <w:r w:rsidRPr="007271EE">
        <w:rPr>
          <w:b/>
          <w:sz w:val="20"/>
          <w:szCs w:val="20"/>
        </w:rPr>
        <w:t>Tenant</w:t>
      </w:r>
      <w:r w:rsidR="002057F5" w:rsidRPr="007271EE">
        <w:rPr>
          <w:b/>
          <w:sz w:val="20"/>
          <w:szCs w:val="20"/>
        </w:rPr>
        <w:t>’</w:t>
      </w:r>
      <w:r w:rsidRPr="007271EE">
        <w:rPr>
          <w:b/>
          <w:sz w:val="20"/>
          <w:szCs w:val="20"/>
        </w:rPr>
        <w:t xml:space="preserve">s </w:t>
      </w:r>
      <w:r w:rsidR="004C5164" w:rsidRPr="007271EE">
        <w:rPr>
          <w:b/>
          <w:sz w:val="20"/>
          <w:szCs w:val="20"/>
        </w:rPr>
        <w:t xml:space="preserve">responsibility </w:t>
      </w:r>
      <w:r w:rsidR="004C5164" w:rsidRPr="007271EE">
        <w:rPr>
          <w:sz w:val="20"/>
          <w:szCs w:val="20"/>
        </w:rPr>
        <w:t>to</w:t>
      </w:r>
      <w:r w:rsidRPr="007271EE">
        <w:rPr>
          <w:sz w:val="20"/>
          <w:szCs w:val="20"/>
        </w:rPr>
        <w:t xml:space="preserve"> clean up their site prior to vacating the park. This includes decks, sheds, and landscaping</w:t>
      </w:r>
      <w:r w:rsidR="00E4755A" w:rsidRPr="007271EE">
        <w:rPr>
          <w:sz w:val="20"/>
          <w:szCs w:val="20"/>
        </w:rPr>
        <w:t xml:space="preserve"> and any garbage</w:t>
      </w:r>
      <w:r w:rsidRPr="007271EE">
        <w:rPr>
          <w:sz w:val="20"/>
          <w:szCs w:val="20"/>
        </w:rPr>
        <w:t>.</w:t>
      </w:r>
    </w:p>
    <w:p w14:paraId="109CB981" w14:textId="77777777" w:rsidR="007271EE" w:rsidRPr="007271EE" w:rsidRDefault="007271EE" w:rsidP="007271EE"/>
    <w:p w14:paraId="00FE9CB5" w14:textId="77777777" w:rsidR="007271EE" w:rsidRDefault="007271EE" w:rsidP="007271EE">
      <w:pPr>
        <w:rPr>
          <w:sz w:val="20"/>
          <w:szCs w:val="20"/>
        </w:rPr>
      </w:pPr>
    </w:p>
    <w:p w14:paraId="07A0445A" w14:textId="77777777" w:rsidR="007271EE" w:rsidRPr="007271EE" w:rsidRDefault="007271EE" w:rsidP="007271EE">
      <w:pPr>
        <w:ind w:firstLine="720"/>
      </w:pPr>
    </w:p>
    <w:sectPr w:rsidR="007271EE" w:rsidRPr="007271EE" w:rsidSect="00E4755A">
      <w:headerReference w:type="first" r:id="rId7"/>
      <w:footerReference w:type="first" r:id="rId8"/>
      <w:pgSz w:w="12240" w:h="15840" w:code="1"/>
      <w:pgMar w:top="720" w:right="576" w:bottom="720" w:left="576"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8B8E" w14:textId="77777777" w:rsidR="009B1102" w:rsidRDefault="009B1102" w:rsidP="00076DCF">
      <w:pPr>
        <w:spacing w:after="0" w:line="240" w:lineRule="auto"/>
      </w:pPr>
      <w:r>
        <w:separator/>
      </w:r>
    </w:p>
  </w:endnote>
  <w:endnote w:type="continuationSeparator" w:id="0">
    <w:p w14:paraId="0DF7CBDF" w14:textId="77777777" w:rsidR="009B1102" w:rsidRDefault="009B1102" w:rsidP="0007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1FAE" w14:textId="03779B57" w:rsidR="00F1284F" w:rsidRPr="007271EE" w:rsidRDefault="00F1284F" w:rsidP="00F1284F">
    <w:pPr>
      <w:pStyle w:val="Footer"/>
      <w:jc w:val="center"/>
      <w:rPr>
        <w:b/>
        <w:sz w:val="18"/>
        <w:szCs w:val="18"/>
      </w:rPr>
    </w:pPr>
    <w:r w:rsidRPr="007271EE">
      <w:rPr>
        <w:b/>
        <w:sz w:val="18"/>
        <w:szCs w:val="18"/>
      </w:rPr>
      <w:ptab w:relativeTo="margin" w:alignment="center" w:leader="none"/>
    </w:r>
    <w:r w:rsidRPr="007271EE">
      <w:rPr>
        <w:b/>
        <w:sz w:val="18"/>
        <w:szCs w:val="18"/>
      </w:rPr>
      <w:t>VIOLATION OF THESE RULES MAY RESULT IN EVICTION WITHOUT REFUND</w:t>
    </w:r>
    <w:r w:rsidRPr="007271EE">
      <w:rPr>
        <w:b/>
        <w:sz w:val="18"/>
        <w:szCs w:val="18"/>
      </w:rPr>
      <w:ptab w:relativeTo="margin" w:alignment="right" w:leader="none"/>
    </w:r>
    <w:r w:rsidR="007D7296" w:rsidRPr="007271EE">
      <w:rPr>
        <w:b/>
        <w:sz w:val="18"/>
        <w:szCs w:val="18"/>
      </w:rPr>
      <w:t>revised 0</w:t>
    </w:r>
    <w:r w:rsidR="005D38E6" w:rsidRPr="007271EE">
      <w:rPr>
        <w:b/>
        <w:sz w:val="18"/>
        <w:szCs w:val="18"/>
      </w:rPr>
      <w:t>9/23</w:t>
    </w:r>
  </w:p>
  <w:p w14:paraId="67274674" w14:textId="77777777" w:rsidR="001D533E" w:rsidRPr="007271EE" w:rsidRDefault="001D533E" w:rsidP="005D588D">
    <w:pPr>
      <w:pStyle w:val="Footer"/>
      <w:jc w:val="center"/>
      <w:rPr>
        <w:b/>
        <w:sz w:val="18"/>
        <w:szCs w:val="18"/>
      </w:rPr>
    </w:pPr>
    <w:r w:rsidRPr="007271EE">
      <w:rPr>
        <w:b/>
        <w:sz w:val="18"/>
        <w:szCs w:val="18"/>
      </w:rPr>
      <w:t>Store &amp; Office Phone Number 218-532-3726</w:t>
    </w:r>
  </w:p>
  <w:p w14:paraId="68C6ADB9" w14:textId="77777777" w:rsidR="007D7296" w:rsidRPr="007271EE" w:rsidRDefault="007D7296" w:rsidP="005D588D">
    <w:pPr>
      <w:pStyle w:val="Footer"/>
      <w:jc w:val="center"/>
      <w:rPr>
        <w:b/>
        <w:sz w:val="18"/>
        <w:szCs w:val="18"/>
      </w:rPr>
    </w:pPr>
    <w:r w:rsidRPr="007271EE">
      <w:rPr>
        <w:b/>
        <w:sz w:val="18"/>
        <w:szCs w:val="18"/>
      </w:rPr>
      <w:t>After Hours Emergency or Urgent Issue - Store Phone is forwarded to a manager's cell 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2D7E" w14:textId="77777777" w:rsidR="009B1102" w:rsidRDefault="009B1102" w:rsidP="00076DCF">
      <w:pPr>
        <w:spacing w:after="0" w:line="240" w:lineRule="auto"/>
      </w:pPr>
      <w:r>
        <w:separator/>
      </w:r>
    </w:p>
  </w:footnote>
  <w:footnote w:type="continuationSeparator" w:id="0">
    <w:p w14:paraId="76FF1C30" w14:textId="77777777" w:rsidR="009B1102" w:rsidRDefault="009B1102" w:rsidP="0007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82B6" w14:textId="77777777" w:rsidR="00076DCF" w:rsidRPr="009B7CE7" w:rsidRDefault="00076DCF" w:rsidP="00076DCF">
    <w:pPr>
      <w:pStyle w:val="Header"/>
      <w:jc w:val="center"/>
      <w:rPr>
        <w:b/>
        <w:sz w:val="48"/>
        <w:szCs w:val="48"/>
      </w:rPr>
    </w:pPr>
    <w:r w:rsidRPr="009B7CE7">
      <w:rPr>
        <w:b/>
        <w:sz w:val="48"/>
        <w:szCs w:val="48"/>
      </w:rPr>
      <w:t>Pelican Hills RV Park</w:t>
    </w:r>
  </w:p>
  <w:p w14:paraId="35462B0D" w14:textId="77777777" w:rsidR="00076DCF" w:rsidRPr="009B7CE7" w:rsidRDefault="00076DCF" w:rsidP="00076DCF">
    <w:pPr>
      <w:pStyle w:val="Header"/>
      <w:jc w:val="center"/>
      <w:rPr>
        <w:b/>
        <w:sz w:val="48"/>
        <w:szCs w:val="48"/>
      </w:rPr>
    </w:pPr>
    <w:r w:rsidRPr="009B7CE7">
      <w:rPr>
        <w:b/>
        <w:sz w:val="48"/>
        <w:szCs w:val="48"/>
      </w:rPr>
      <w:t>Rules &amp; Regulations for Seasonal Tenants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D8C"/>
    <w:multiLevelType w:val="hybridMultilevel"/>
    <w:tmpl w:val="08480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4E4F2A"/>
    <w:multiLevelType w:val="hybridMultilevel"/>
    <w:tmpl w:val="96223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6307767">
    <w:abstractNumId w:val="0"/>
  </w:num>
  <w:num w:numId="2" w16cid:durableId="187861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6DCF"/>
    <w:rsid w:val="00021EC2"/>
    <w:rsid w:val="00055260"/>
    <w:rsid w:val="00076DCF"/>
    <w:rsid w:val="000925FE"/>
    <w:rsid w:val="000C7CA6"/>
    <w:rsid w:val="000E0A7A"/>
    <w:rsid w:val="00125763"/>
    <w:rsid w:val="001443FF"/>
    <w:rsid w:val="0019110F"/>
    <w:rsid w:val="001D533E"/>
    <w:rsid w:val="002057F5"/>
    <w:rsid w:val="00212958"/>
    <w:rsid w:val="002D1AFC"/>
    <w:rsid w:val="002E31FB"/>
    <w:rsid w:val="00307E8A"/>
    <w:rsid w:val="00314830"/>
    <w:rsid w:val="00317FE2"/>
    <w:rsid w:val="00385210"/>
    <w:rsid w:val="003C13DA"/>
    <w:rsid w:val="003E5060"/>
    <w:rsid w:val="003F1D40"/>
    <w:rsid w:val="0042539C"/>
    <w:rsid w:val="0045192B"/>
    <w:rsid w:val="004C5164"/>
    <w:rsid w:val="0050346A"/>
    <w:rsid w:val="00514B58"/>
    <w:rsid w:val="005D38E6"/>
    <w:rsid w:val="005D588D"/>
    <w:rsid w:val="0062134E"/>
    <w:rsid w:val="0068492B"/>
    <w:rsid w:val="007271EE"/>
    <w:rsid w:val="00741B4C"/>
    <w:rsid w:val="007536F2"/>
    <w:rsid w:val="0076733A"/>
    <w:rsid w:val="007D5776"/>
    <w:rsid w:val="007D664B"/>
    <w:rsid w:val="007D7296"/>
    <w:rsid w:val="007F5852"/>
    <w:rsid w:val="00814D02"/>
    <w:rsid w:val="008407FD"/>
    <w:rsid w:val="009305CE"/>
    <w:rsid w:val="0096057A"/>
    <w:rsid w:val="009B1102"/>
    <w:rsid w:val="009B7CE7"/>
    <w:rsid w:val="009E04C4"/>
    <w:rsid w:val="009E0AD9"/>
    <w:rsid w:val="009F4A11"/>
    <w:rsid w:val="00A17532"/>
    <w:rsid w:val="00A222CA"/>
    <w:rsid w:val="00A30738"/>
    <w:rsid w:val="00AB391C"/>
    <w:rsid w:val="00AD58F9"/>
    <w:rsid w:val="00AE3903"/>
    <w:rsid w:val="00B03E21"/>
    <w:rsid w:val="00B13794"/>
    <w:rsid w:val="00B90460"/>
    <w:rsid w:val="00C45460"/>
    <w:rsid w:val="00C62B38"/>
    <w:rsid w:val="00CF22CE"/>
    <w:rsid w:val="00D14BD2"/>
    <w:rsid w:val="00D21373"/>
    <w:rsid w:val="00D42943"/>
    <w:rsid w:val="00D439D0"/>
    <w:rsid w:val="00E4755A"/>
    <w:rsid w:val="00F1284F"/>
    <w:rsid w:val="00F13DC8"/>
    <w:rsid w:val="00F813D4"/>
    <w:rsid w:val="00F9016E"/>
    <w:rsid w:val="00F93851"/>
    <w:rsid w:val="00FB72C2"/>
    <w:rsid w:val="00FC3A3D"/>
    <w:rsid w:val="00F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2211"/>
  <w15:docId w15:val="{C78B3AD3-10A3-4A3C-8D98-82027B9D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CF"/>
  </w:style>
  <w:style w:type="paragraph" w:styleId="Footer">
    <w:name w:val="footer"/>
    <w:basedOn w:val="Normal"/>
    <w:link w:val="FooterChar"/>
    <w:uiPriority w:val="99"/>
    <w:unhideWhenUsed/>
    <w:rsid w:val="0007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CF"/>
  </w:style>
  <w:style w:type="paragraph" w:styleId="ListParagraph">
    <w:name w:val="List Paragraph"/>
    <w:basedOn w:val="Normal"/>
    <w:uiPriority w:val="34"/>
    <w:qFormat/>
    <w:rsid w:val="00076DCF"/>
    <w:pPr>
      <w:ind w:left="720"/>
      <w:contextualSpacing/>
    </w:pPr>
  </w:style>
  <w:style w:type="paragraph" w:styleId="BalloonText">
    <w:name w:val="Balloon Text"/>
    <w:basedOn w:val="Normal"/>
    <w:link w:val="BalloonTextChar"/>
    <w:uiPriority w:val="99"/>
    <w:semiHidden/>
    <w:unhideWhenUsed/>
    <w:rsid w:val="00F1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4455</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Olson</dc:creator>
  <cp:lastModifiedBy>Erik Hoff</cp:lastModifiedBy>
  <cp:revision>11</cp:revision>
  <cp:lastPrinted>2021-06-21T13:50:00Z</cp:lastPrinted>
  <dcterms:created xsi:type="dcterms:W3CDTF">2016-09-14T20:22:00Z</dcterms:created>
  <dcterms:modified xsi:type="dcterms:W3CDTF">2023-09-04T22:06:00Z</dcterms:modified>
</cp:coreProperties>
</file>